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6B5" w:rsidRPr="00B603ED" w:rsidRDefault="00E459C4" w:rsidP="00E459C4">
      <w:pPr>
        <w:shd w:val="clear" w:color="auto" w:fill="FFFFFF"/>
        <w:spacing w:after="11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</w:pPr>
      <w:r w:rsidRPr="00B603ED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pl-PL"/>
        </w:rPr>
        <w:t>ZASADY I KRYTERIA REKRUTACJI</w:t>
      </w:r>
    </w:p>
    <w:p w:rsidR="00B603ED" w:rsidRPr="00B603ED" w:rsidRDefault="00B603ED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D9484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Przy rekrutacji będą brane pod uwagę:</w:t>
      </w:r>
    </w:p>
    <w:p w:rsidR="002F7E7D" w:rsidRPr="00D94847" w:rsidRDefault="00E459C4" w:rsidP="00E459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punkty z</w:t>
      </w:r>
      <w:r w:rsidR="001E36B5" w:rsidRP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egzamin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1E36B5" w:rsidRP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ósmoklasisty</w:t>
      </w:r>
      <w:r w:rsidR="002F7E7D"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E36B5" w:rsidRPr="00D94847" w:rsidRDefault="00B603ED" w:rsidP="00E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wyniki </w:t>
      </w:r>
      <w:r w:rsidR="00D94847" w:rsidRPr="00D94847">
        <w:rPr>
          <w:rFonts w:ascii="Times New Roman" w:hAnsi="Times New Roman"/>
          <w:i/>
          <w:color w:val="000000" w:themeColor="text1"/>
          <w:sz w:val="24"/>
          <w:szCs w:val="24"/>
        </w:rPr>
        <w:t>przedstawione</w:t>
      </w:r>
      <w:r w:rsidR="002F7E7D" w:rsidRPr="00D948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 procentach z języka pols</w:t>
      </w:r>
      <w:r w:rsidR="00D94847" w:rsidRPr="00D94847">
        <w:rPr>
          <w:rFonts w:ascii="Times New Roman" w:hAnsi="Times New Roman"/>
          <w:i/>
          <w:color w:val="000000" w:themeColor="text1"/>
          <w:sz w:val="24"/>
          <w:szCs w:val="24"/>
        </w:rPr>
        <w:t>kiego i matematyki przelicza są</w:t>
      </w:r>
      <w:r w:rsidR="002F7E7D" w:rsidRPr="00D948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 punkty mnożąc przez 0,35, </w:t>
      </w:r>
      <w:r w:rsidR="00B666D9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</w:t>
      </w:r>
      <w:r w:rsidR="002F7E7D" w:rsidRPr="00D948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z języka obcego nowożytnego przelicza się </w:t>
      </w:r>
      <w:r w:rsidR="00D94847" w:rsidRPr="00D948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na </w:t>
      </w:r>
      <w:r w:rsidR="002F7E7D" w:rsidRPr="00D94847">
        <w:rPr>
          <w:rFonts w:ascii="Times New Roman" w:hAnsi="Times New Roman"/>
          <w:i/>
          <w:color w:val="000000" w:themeColor="text1"/>
          <w:sz w:val="24"/>
          <w:szCs w:val="24"/>
        </w:rPr>
        <w:t>punkty mnożąc przez 0,3</w:t>
      </w:r>
    </w:p>
    <w:p w:rsidR="001E36B5" w:rsidRPr="00D94847" w:rsidRDefault="001E36B5" w:rsidP="00E459C4">
      <w:pPr>
        <w:numPr>
          <w:ilvl w:val="0"/>
          <w:numId w:val="2"/>
        </w:numPr>
        <w:shd w:val="clear" w:color="auto" w:fill="FFFFFF"/>
        <w:spacing w:before="11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oceny</w:t>
      </w:r>
      <w:r w:rsid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94847" w:rsidRPr="00D94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wymienione na świadectwie ukończenia szkoły podstawowej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948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celujący – 18 pkt., bardzo dobry- 17 pkt., dobry – 14 pkt., dostateczny – 8 pkt., dopuszczający – 2 pkt.;</w:t>
      </w:r>
    </w:p>
    <w:p w:rsidR="001E36B5" w:rsidRPr="00D94847" w:rsidRDefault="001E36B5" w:rsidP="00E459C4">
      <w:pPr>
        <w:numPr>
          <w:ilvl w:val="0"/>
          <w:numId w:val="2"/>
        </w:numPr>
        <w:shd w:val="clear" w:color="auto" w:fill="FFFFFF"/>
        <w:spacing w:before="11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aktywność społeczna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1E36B5" w:rsidRPr="00D94847" w:rsidRDefault="001E36B5" w:rsidP="00E459C4">
      <w:pPr>
        <w:numPr>
          <w:ilvl w:val="0"/>
          <w:numId w:val="2"/>
        </w:numPr>
        <w:shd w:val="clear" w:color="auto" w:fill="FFFFFF"/>
        <w:spacing w:before="11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świadectwo ukończenia szkoły podstawowej z wyróżnieniem</w:t>
      </w:r>
    </w:p>
    <w:p w:rsidR="001E36B5" w:rsidRPr="00D94847" w:rsidRDefault="001E36B5" w:rsidP="00E459C4">
      <w:pPr>
        <w:numPr>
          <w:ilvl w:val="0"/>
          <w:numId w:val="2"/>
        </w:numPr>
        <w:shd w:val="clear" w:color="auto" w:fill="FFFFFF"/>
        <w:spacing w:before="11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szczególne osiągnięcia wymienione na świadectwie ukończenia szkoły podstawowej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</w:p>
    <w:p w:rsidR="00B666D9" w:rsidRPr="00B666D9" w:rsidRDefault="00B666D9" w:rsidP="00B666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Oceny z następujących przedmiotów będą brane pod uwagę w postępowaniu rekrutacyjnym:</w:t>
      </w:r>
    </w:p>
    <w:p w:rsidR="00B666D9" w:rsidRPr="00E459C4" w:rsidRDefault="00B666D9" w:rsidP="00B66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język polski</w:t>
      </w:r>
    </w:p>
    <w:p w:rsidR="00B666D9" w:rsidRPr="00E459C4" w:rsidRDefault="00B666D9" w:rsidP="00B66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matematyka</w:t>
      </w:r>
    </w:p>
    <w:p w:rsidR="00B666D9" w:rsidRPr="00D94847" w:rsidRDefault="00B666D9" w:rsidP="00B666D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</w:p>
    <w:p w:rsidR="00B666D9" w:rsidRPr="00D94847" w:rsidRDefault="00B666D9" w:rsidP="00B666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>dwa przedmioty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wyboru: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język obcy nowożytny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biologia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chemia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fizyka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geografia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historia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59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wiedza o społeczeństwie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94847">
        <w:rPr>
          <w:rFonts w:ascii="Times New Roman" w:hAnsi="Times New Roman" w:cs="Times New Roman"/>
          <w:color w:val="000000" w:themeColor="text1"/>
          <w:sz w:val="24"/>
          <w:szCs w:val="24"/>
        </w:rPr>
        <w:t>z których 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ndydat otrzymał najlepsze oceny na świadectwie.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przypadku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równorzędnych wyników uzyskanych </w:t>
      </w:r>
      <w:r w:rsidR="00B6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E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</w:t>
      </w:r>
      <w:r w:rsidR="00B6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E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rekrutacyjn</w:t>
      </w:r>
      <w:r w:rsidR="00B6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 będą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brane </w:t>
      </w:r>
      <w:r w:rsidR="00E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uwagę łącznie</w:t>
      </w:r>
      <w:r w:rsidR="00B66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</w:t>
      </w: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kryteria: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wielodzietność rodziny kandydata;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niepełnosprawność kandydata;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niepełnosprawność jednego z rodziców kandydata;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niepełnosprawność obojga rodziców kandydata;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niepełnosprawność rodzeństwa kandydata;</w:t>
      </w:r>
    </w:p>
    <w:p w:rsidR="001E36B5" w:rsidRPr="00D94847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samotne wychowanie kandydata w rodzinie;</w:t>
      </w:r>
    </w:p>
    <w:p w:rsidR="001E36B5" w:rsidRPr="00E459C4" w:rsidRDefault="001E36B5" w:rsidP="00E459C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objęcie kandydata pieczą zastępczą.</w:t>
      </w:r>
    </w:p>
    <w:p w:rsidR="00E42899" w:rsidRPr="00E42899" w:rsidRDefault="00E42899" w:rsidP="001E36B5">
      <w:pPr>
        <w:pStyle w:val="Akapitzlist"/>
        <w:jc w:val="both"/>
        <w:rPr>
          <w:sz w:val="28"/>
          <w:szCs w:val="28"/>
        </w:rPr>
      </w:pPr>
    </w:p>
    <w:sectPr w:rsidR="00E42899" w:rsidRPr="00E42899" w:rsidSect="00E459C4"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4F0"/>
    <w:multiLevelType w:val="multilevel"/>
    <w:tmpl w:val="733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E503F"/>
    <w:multiLevelType w:val="hybridMultilevel"/>
    <w:tmpl w:val="9F24A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BE"/>
    <w:rsid w:val="00075996"/>
    <w:rsid w:val="00183C38"/>
    <w:rsid w:val="001E36B5"/>
    <w:rsid w:val="00203815"/>
    <w:rsid w:val="00286488"/>
    <w:rsid w:val="002B1D85"/>
    <w:rsid w:val="002F7E7D"/>
    <w:rsid w:val="003F0F5C"/>
    <w:rsid w:val="004172BE"/>
    <w:rsid w:val="004A6348"/>
    <w:rsid w:val="005C2069"/>
    <w:rsid w:val="00642161"/>
    <w:rsid w:val="009077ED"/>
    <w:rsid w:val="00B603ED"/>
    <w:rsid w:val="00B666D9"/>
    <w:rsid w:val="00D94847"/>
    <w:rsid w:val="00E42899"/>
    <w:rsid w:val="00E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D91F6-7906-8E48-9360-92CF7DE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69"/>
  </w:style>
  <w:style w:type="paragraph" w:styleId="Nagwek2">
    <w:name w:val="heading 2"/>
    <w:basedOn w:val="Normalny"/>
    <w:link w:val="Nagwek2Znak"/>
    <w:uiPriority w:val="9"/>
    <w:qFormat/>
    <w:rsid w:val="001E3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2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E36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E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6B5"/>
    <w:rPr>
      <w:b/>
      <w:bCs/>
    </w:rPr>
  </w:style>
  <w:style w:type="character" w:styleId="Uwydatnienie">
    <w:name w:val="Emphasis"/>
    <w:basedOn w:val="Domylnaczcionkaakapitu"/>
    <w:uiPriority w:val="20"/>
    <w:qFormat/>
    <w:rsid w:val="001E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 FazUla</cp:lastModifiedBy>
  <cp:revision>2</cp:revision>
  <cp:lastPrinted>2022-02-04T12:24:00Z</cp:lastPrinted>
  <dcterms:created xsi:type="dcterms:W3CDTF">2022-02-28T10:14:00Z</dcterms:created>
  <dcterms:modified xsi:type="dcterms:W3CDTF">2022-02-28T10:14:00Z</dcterms:modified>
</cp:coreProperties>
</file>